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5F39" w14:textId="77777777" w:rsidR="00CA0959" w:rsidRPr="006607A5" w:rsidRDefault="001C6677" w:rsidP="001E4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7A5">
        <w:rPr>
          <w:rFonts w:ascii="Times New Roman" w:hAnsi="Times New Roman" w:cs="Times New Roman"/>
          <w:b/>
          <w:bCs/>
          <w:sz w:val="28"/>
          <w:szCs w:val="28"/>
        </w:rPr>
        <w:t>KERALA AGRICULTURAL UNIVERSITY</w:t>
      </w:r>
    </w:p>
    <w:p w14:paraId="065BCF93" w14:textId="77777777" w:rsidR="001C6677" w:rsidRPr="006607A5" w:rsidRDefault="001C6677" w:rsidP="001E4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07A5">
        <w:rPr>
          <w:rFonts w:ascii="Times New Roman" w:hAnsi="Times New Roman" w:cs="Times New Roman"/>
          <w:b/>
          <w:bCs/>
          <w:sz w:val="20"/>
          <w:szCs w:val="20"/>
        </w:rPr>
        <w:t>AICRP ON HONEY BEES AND POLLINATORS</w:t>
      </w:r>
    </w:p>
    <w:p w14:paraId="0B36E0EB" w14:textId="77777777" w:rsidR="001C6677" w:rsidRPr="006607A5" w:rsidRDefault="001C6677" w:rsidP="001E41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07A5">
        <w:rPr>
          <w:rFonts w:ascii="Times New Roman" w:hAnsi="Times New Roman" w:cs="Times New Roman"/>
          <w:b/>
          <w:bCs/>
          <w:sz w:val="20"/>
          <w:szCs w:val="20"/>
        </w:rPr>
        <w:t>RARS (SZ), COLLEGE OF AGRICULTURE, VELLAYANI</w:t>
      </w:r>
    </w:p>
    <w:p w14:paraId="535F58C8" w14:textId="77777777" w:rsidR="001E41C3" w:rsidRPr="006607A5" w:rsidRDefault="001E41C3" w:rsidP="001E41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07A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37845" wp14:editId="1689BF78">
                <wp:simplePos x="0" y="0"/>
                <wp:positionH relativeFrom="column">
                  <wp:posOffset>-556260</wp:posOffset>
                </wp:positionH>
                <wp:positionV relativeFrom="paragraph">
                  <wp:posOffset>128270</wp:posOffset>
                </wp:positionV>
                <wp:extent cx="6728460" cy="7620"/>
                <wp:effectExtent l="0" t="0" r="3429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4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D6E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0.1pt" to="48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0BDDE074" w14:textId="77777777" w:rsidR="001C6677" w:rsidRPr="006607A5" w:rsidRDefault="001C6677" w:rsidP="001E41C3">
      <w:pPr>
        <w:spacing w:after="0" w:line="240" w:lineRule="auto"/>
        <w:rPr>
          <w:rFonts w:ascii="Times New Roman" w:hAnsi="Times New Roman" w:cs="Times New Roman"/>
        </w:rPr>
      </w:pPr>
    </w:p>
    <w:p w14:paraId="59F875EA" w14:textId="77777777" w:rsidR="001E41C3" w:rsidRPr="006607A5" w:rsidRDefault="001E41C3">
      <w:pPr>
        <w:rPr>
          <w:rFonts w:ascii="Times New Roman" w:hAnsi="Times New Roman" w:cs="Times New Roman"/>
          <w:b/>
          <w:bCs/>
          <w:u w:val="single"/>
        </w:rPr>
      </w:pPr>
      <w:r w:rsidRPr="006607A5">
        <w:rPr>
          <w:rFonts w:ascii="Times New Roman" w:hAnsi="Times New Roman" w:cs="Times New Roman"/>
        </w:rPr>
        <w:t xml:space="preserve">                                                                     </w:t>
      </w:r>
      <w:r w:rsidR="006607A5" w:rsidRPr="006607A5">
        <w:rPr>
          <w:rFonts w:ascii="Times New Roman" w:hAnsi="Times New Roman" w:cs="Times New Roman"/>
          <w:b/>
          <w:bCs/>
          <w:u w:val="single"/>
        </w:rPr>
        <w:t xml:space="preserve"> NOTIFICATION</w:t>
      </w:r>
    </w:p>
    <w:p w14:paraId="2BD07F8E" w14:textId="77777777" w:rsidR="001E41C3" w:rsidRPr="006607A5" w:rsidRDefault="001E41C3">
      <w:pPr>
        <w:rPr>
          <w:rFonts w:ascii="Times New Roman" w:hAnsi="Times New Roman" w:cs="Times New Roman"/>
        </w:rPr>
      </w:pPr>
    </w:p>
    <w:p w14:paraId="78BA337D" w14:textId="45F6BF81" w:rsidR="00995552" w:rsidRDefault="00995552" w:rsidP="00850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7A5">
        <w:rPr>
          <w:rFonts w:ascii="Times New Roman" w:hAnsi="Times New Roman" w:cs="Times New Roman"/>
          <w:sz w:val="24"/>
          <w:szCs w:val="24"/>
        </w:rPr>
        <w:t xml:space="preserve">Interested candidates are requested to appear for the </w:t>
      </w:r>
      <w:r w:rsidR="00C96B53">
        <w:rPr>
          <w:rFonts w:ascii="Times New Roman" w:hAnsi="Times New Roman" w:cs="Times New Roman"/>
          <w:sz w:val="24"/>
          <w:szCs w:val="24"/>
        </w:rPr>
        <w:t>walk-in</w:t>
      </w:r>
      <w:r w:rsidRPr="006607A5">
        <w:rPr>
          <w:rFonts w:ascii="Times New Roman" w:hAnsi="Times New Roman" w:cs="Times New Roman"/>
          <w:sz w:val="24"/>
          <w:szCs w:val="24"/>
        </w:rPr>
        <w:t xml:space="preserve"> interview </w:t>
      </w:r>
      <w:r w:rsidR="00C96B53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post of Skilled</w:t>
      </w:r>
      <w:r w:rsidRPr="006607A5">
        <w:rPr>
          <w:rFonts w:ascii="Times New Roman" w:hAnsi="Times New Roman" w:cs="Times New Roman"/>
          <w:sz w:val="24"/>
          <w:szCs w:val="24"/>
        </w:rPr>
        <w:t xml:space="preserve"> Assistant on daily wage basis</w:t>
      </w:r>
      <w:r w:rsidR="00C96B53">
        <w:rPr>
          <w:rFonts w:ascii="Times New Roman" w:hAnsi="Times New Roman" w:cs="Times New Roman"/>
          <w:sz w:val="24"/>
          <w:szCs w:val="24"/>
        </w:rPr>
        <w:t xml:space="preserve">, </w:t>
      </w:r>
      <w:r w:rsidR="002E1BA9">
        <w:rPr>
          <w:rFonts w:ascii="Times New Roman" w:hAnsi="Times New Roman" w:cs="Times New Roman"/>
          <w:sz w:val="24"/>
          <w:szCs w:val="24"/>
        </w:rPr>
        <w:t xml:space="preserve">scheduled to be conducted </w:t>
      </w:r>
      <w:r w:rsidRPr="006607A5">
        <w:rPr>
          <w:rFonts w:ascii="Times New Roman" w:hAnsi="Times New Roman" w:cs="Times New Roman"/>
          <w:sz w:val="24"/>
          <w:szCs w:val="24"/>
        </w:rPr>
        <w:t xml:space="preserve">on </w:t>
      </w:r>
      <w:r w:rsidR="00012FA0" w:rsidRPr="00012FA0">
        <w:rPr>
          <w:rFonts w:ascii="Times New Roman" w:hAnsi="Times New Roman" w:cs="Times New Roman"/>
          <w:sz w:val="24"/>
          <w:szCs w:val="24"/>
        </w:rPr>
        <w:t>02</w:t>
      </w:r>
      <w:r w:rsidRPr="00012FA0">
        <w:rPr>
          <w:rFonts w:ascii="Times New Roman" w:hAnsi="Times New Roman" w:cs="Times New Roman"/>
          <w:sz w:val="24"/>
          <w:szCs w:val="24"/>
        </w:rPr>
        <w:t>.0</w:t>
      </w:r>
      <w:r w:rsidR="00012FA0" w:rsidRPr="00012FA0">
        <w:rPr>
          <w:rFonts w:ascii="Times New Roman" w:hAnsi="Times New Roman" w:cs="Times New Roman"/>
          <w:sz w:val="24"/>
          <w:szCs w:val="24"/>
        </w:rPr>
        <w:t>8</w:t>
      </w:r>
      <w:r w:rsidRPr="00012FA0">
        <w:rPr>
          <w:rFonts w:ascii="Times New Roman" w:hAnsi="Times New Roman" w:cs="Times New Roman"/>
          <w:sz w:val="24"/>
          <w:szCs w:val="24"/>
        </w:rPr>
        <w:t xml:space="preserve">.2022 </w:t>
      </w:r>
      <w:r w:rsidRPr="006607A5">
        <w:rPr>
          <w:rFonts w:ascii="Times New Roman" w:hAnsi="Times New Roman" w:cs="Times New Roman"/>
          <w:sz w:val="24"/>
          <w:szCs w:val="24"/>
        </w:rPr>
        <w:t>at 1</w:t>
      </w:r>
      <w:r w:rsidR="00012FA0">
        <w:rPr>
          <w:rFonts w:ascii="Times New Roman" w:hAnsi="Times New Roman" w:cs="Times New Roman"/>
          <w:sz w:val="24"/>
          <w:szCs w:val="24"/>
        </w:rPr>
        <w:t>0</w:t>
      </w:r>
      <w:r w:rsidRPr="006607A5">
        <w:rPr>
          <w:rFonts w:ascii="Times New Roman" w:hAnsi="Times New Roman" w:cs="Times New Roman"/>
          <w:sz w:val="24"/>
          <w:szCs w:val="24"/>
        </w:rPr>
        <w:t>.</w:t>
      </w:r>
      <w:r w:rsidR="00233512">
        <w:rPr>
          <w:rFonts w:ascii="Times New Roman" w:hAnsi="Times New Roman" w:cs="Times New Roman"/>
          <w:sz w:val="24"/>
          <w:szCs w:val="24"/>
        </w:rPr>
        <w:t>0</w:t>
      </w:r>
      <w:r w:rsidRPr="006607A5">
        <w:rPr>
          <w:rFonts w:ascii="Times New Roman" w:hAnsi="Times New Roman" w:cs="Times New Roman"/>
          <w:sz w:val="24"/>
          <w:szCs w:val="24"/>
        </w:rPr>
        <w:t>0 am</w:t>
      </w:r>
      <w:r w:rsidR="00C96B53">
        <w:rPr>
          <w:rFonts w:ascii="Times New Roman" w:hAnsi="Times New Roman" w:cs="Times New Roman"/>
          <w:sz w:val="24"/>
          <w:szCs w:val="24"/>
        </w:rPr>
        <w:t>,</w:t>
      </w:r>
      <w:r w:rsidRPr="006607A5">
        <w:rPr>
          <w:rFonts w:ascii="Times New Roman" w:hAnsi="Times New Roman" w:cs="Times New Roman"/>
          <w:sz w:val="24"/>
          <w:szCs w:val="24"/>
        </w:rPr>
        <w:t xml:space="preserve"> </w:t>
      </w:r>
      <w:r w:rsidR="00C96B53">
        <w:rPr>
          <w:rFonts w:ascii="Times New Roman" w:hAnsi="Times New Roman" w:cs="Times New Roman"/>
          <w:sz w:val="24"/>
          <w:szCs w:val="24"/>
        </w:rPr>
        <w:t>in the o</w:t>
      </w:r>
      <w:r w:rsidRPr="006607A5">
        <w:rPr>
          <w:rFonts w:ascii="Times New Roman" w:hAnsi="Times New Roman" w:cs="Times New Roman"/>
          <w:sz w:val="24"/>
          <w:szCs w:val="24"/>
        </w:rPr>
        <w:t>ffice of the Associate Director of Research, Regional Agricultural Research Station (Southern Zone), College of Agriculture, Vellayani</w:t>
      </w:r>
      <w:r w:rsidR="00C96B53">
        <w:rPr>
          <w:rFonts w:ascii="Times New Roman" w:hAnsi="Times New Roman" w:cs="Times New Roman"/>
          <w:sz w:val="24"/>
          <w:szCs w:val="24"/>
        </w:rPr>
        <w:t xml:space="preserve">, </w:t>
      </w:r>
      <w:r w:rsidRPr="006607A5">
        <w:rPr>
          <w:rFonts w:ascii="Times New Roman" w:hAnsi="Times New Roman" w:cs="Times New Roman"/>
          <w:sz w:val="24"/>
          <w:szCs w:val="24"/>
        </w:rPr>
        <w:t xml:space="preserve">with </w:t>
      </w:r>
      <w:r w:rsidR="00C96B53">
        <w:rPr>
          <w:rFonts w:ascii="Times New Roman" w:hAnsi="Times New Roman" w:cs="Times New Roman"/>
          <w:sz w:val="24"/>
          <w:szCs w:val="24"/>
        </w:rPr>
        <w:t>o</w:t>
      </w:r>
      <w:r w:rsidRPr="006607A5">
        <w:rPr>
          <w:rFonts w:ascii="Times New Roman" w:hAnsi="Times New Roman" w:cs="Times New Roman"/>
          <w:sz w:val="24"/>
          <w:szCs w:val="24"/>
        </w:rPr>
        <w:t>riginal certificates</w:t>
      </w:r>
      <w:r w:rsidR="00C96B53">
        <w:rPr>
          <w:rFonts w:ascii="Times New Roman" w:hAnsi="Times New Roman" w:cs="Times New Roman"/>
          <w:sz w:val="24"/>
          <w:szCs w:val="24"/>
        </w:rPr>
        <w:t xml:space="preserve"> (</w:t>
      </w:r>
      <w:r w:rsidRPr="006607A5">
        <w:rPr>
          <w:rFonts w:ascii="Times New Roman" w:hAnsi="Times New Roman" w:cs="Times New Roman"/>
          <w:sz w:val="24"/>
          <w:szCs w:val="24"/>
        </w:rPr>
        <w:t>proof of age, caste, qualification and experience</w:t>
      </w:r>
      <w:r w:rsidR="00C96B53">
        <w:rPr>
          <w:rFonts w:ascii="Times New Roman" w:hAnsi="Times New Roman" w:cs="Times New Roman"/>
          <w:sz w:val="24"/>
          <w:szCs w:val="24"/>
        </w:rPr>
        <w:t>).</w:t>
      </w:r>
    </w:p>
    <w:p w14:paraId="78C2442A" w14:textId="73D7E4AB" w:rsidR="001C6677" w:rsidRPr="006607A5" w:rsidRDefault="001C6677" w:rsidP="00850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DE8">
        <w:rPr>
          <w:rFonts w:ascii="Times New Roman" w:hAnsi="Times New Roman" w:cs="Times New Roman"/>
          <w:b/>
          <w:bCs/>
          <w:sz w:val="24"/>
          <w:szCs w:val="24"/>
        </w:rPr>
        <w:t>Qualification:</w:t>
      </w:r>
      <w:r w:rsidRPr="006607A5">
        <w:rPr>
          <w:rFonts w:ascii="Times New Roman" w:hAnsi="Times New Roman" w:cs="Times New Roman"/>
          <w:sz w:val="24"/>
          <w:szCs w:val="24"/>
        </w:rPr>
        <w:t xml:space="preserve"> M.Sc Chemistry</w:t>
      </w:r>
    </w:p>
    <w:p w14:paraId="4FBDEBE7" w14:textId="77777777" w:rsidR="001C6677" w:rsidRDefault="001C6677" w:rsidP="00850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DE8">
        <w:rPr>
          <w:rFonts w:ascii="Times New Roman" w:hAnsi="Times New Roman" w:cs="Times New Roman"/>
          <w:b/>
          <w:bCs/>
          <w:sz w:val="24"/>
          <w:szCs w:val="24"/>
        </w:rPr>
        <w:t>Experience:</w:t>
      </w:r>
      <w:r w:rsidRPr="006607A5">
        <w:rPr>
          <w:rFonts w:ascii="Times New Roman" w:hAnsi="Times New Roman" w:cs="Times New Roman"/>
          <w:sz w:val="24"/>
          <w:szCs w:val="24"/>
        </w:rPr>
        <w:t xml:space="preserve"> </w:t>
      </w:r>
      <w:r w:rsidR="00873131">
        <w:rPr>
          <w:rFonts w:ascii="Times New Roman" w:hAnsi="Times New Roman" w:cs="Times New Roman"/>
          <w:sz w:val="24"/>
          <w:szCs w:val="24"/>
        </w:rPr>
        <w:t>O</w:t>
      </w:r>
      <w:r w:rsidRPr="006607A5">
        <w:rPr>
          <w:rFonts w:ascii="Times New Roman" w:hAnsi="Times New Roman" w:cs="Times New Roman"/>
          <w:sz w:val="24"/>
          <w:szCs w:val="24"/>
        </w:rPr>
        <w:t>ne year experience in modern analytical techniques with computer skills</w:t>
      </w:r>
    </w:p>
    <w:p w14:paraId="440FE571" w14:textId="77777777" w:rsidR="006607A5" w:rsidRPr="006607A5" w:rsidRDefault="006607A5" w:rsidP="006607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E208CD" w14:textId="77777777" w:rsidR="00995552" w:rsidRDefault="00995552" w:rsidP="006607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7877C3" w14:textId="77777777" w:rsidR="006607A5" w:rsidRDefault="006607A5" w:rsidP="006607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63E10" w14:textId="77777777" w:rsidR="00850DE8" w:rsidRDefault="00850DE8" w:rsidP="006607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Vellayani,</w:t>
      </w:r>
    </w:p>
    <w:p w14:paraId="2A976522" w14:textId="5CCA57C6" w:rsidR="006607A5" w:rsidRPr="006607A5" w:rsidRDefault="00012FA0" w:rsidP="006607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607A5">
        <w:rPr>
          <w:rFonts w:ascii="Times New Roman" w:hAnsi="Times New Roman" w:cs="Times New Roman"/>
          <w:sz w:val="24"/>
          <w:szCs w:val="24"/>
        </w:rPr>
        <w:t xml:space="preserve">.07.2022                                                                                        </w:t>
      </w:r>
    </w:p>
    <w:p w14:paraId="0D0F9568" w14:textId="77777777" w:rsidR="001C6677" w:rsidRPr="006607A5" w:rsidRDefault="001C6677" w:rsidP="006607A5">
      <w:pPr>
        <w:jc w:val="both"/>
        <w:rPr>
          <w:rFonts w:ascii="Times New Roman" w:hAnsi="Times New Roman" w:cs="Times New Roman"/>
        </w:rPr>
      </w:pPr>
    </w:p>
    <w:sectPr w:rsidR="001C6677" w:rsidRPr="00660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BB"/>
    <w:rsid w:val="00012FA0"/>
    <w:rsid w:val="001C6677"/>
    <w:rsid w:val="001E41C3"/>
    <w:rsid w:val="00233512"/>
    <w:rsid w:val="00281ABB"/>
    <w:rsid w:val="002E1BA9"/>
    <w:rsid w:val="0041636D"/>
    <w:rsid w:val="006607A5"/>
    <w:rsid w:val="00784A42"/>
    <w:rsid w:val="00850DE8"/>
    <w:rsid w:val="00873131"/>
    <w:rsid w:val="00995552"/>
    <w:rsid w:val="00C96B53"/>
    <w:rsid w:val="00CA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74CE"/>
  <w15:chartTrackingRefBased/>
  <w15:docId w15:val="{20C4D050-8B9B-4C49-A099-E33D8A66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Geetha Radhakrishnan</cp:lastModifiedBy>
  <cp:revision>7</cp:revision>
  <cp:lastPrinted>2022-07-12T10:21:00Z</cp:lastPrinted>
  <dcterms:created xsi:type="dcterms:W3CDTF">2022-07-12T09:38:00Z</dcterms:created>
  <dcterms:modified xsi:type="dcterms:W3CDTF">2022-07-23T06:13:00Z</dcterms:modified>
</cp:coreProperties>
</file>